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AA" w:rsidRDefault="00DE0E8F">
      <w:pPr>
        <w:jc w:val="center"/>
        <w:rPr>
          <w:rFonts w:ascii="Nunito" w:eastAsia="Nunito" w:hAnsi="Nunito" w:cs="Nunito"/>
          <w:b/>
        </w:rPr>
      </w:pPr>
      <w:r>
        <w:rPr>
          <w:rFonts w:ascii="Nunito" w:eastAsia="Nunito" w:hAnsi="Nunito" w:cs="Nunito"/>
          <w:b/>
        </w:rPr>
        <w:t>MULTIPLE DISTRICT 13OH-2 CONVENTION REGISTRATION FORM</w:t>
      </w:r>
    </w:p>
    <w:p w:rsidR="00DC60AA" w:rsidRDefault="00DA2D8C">
      <w:pPr>
        <w:jc w:val="center"/>
        <w:rPr>
          <w:rFonts w:ascii="Nunito" w:eastAsia="Nunito" w:hAnsi="Nunito" w:cs="Nunito"/>
          <w:b/>
        </w:rPr>
      </w:pPr>
      <w:r>
        <w:rPr>
          <w:rFonts w:ascii="Nunito" w:eastAsia="Nunito" w:hAnsi="Nunito" w:cs="Nunito"/>
          <w:b/>
        </w:rPr>
        <w:t>APRIL</w:t>
      </w:r>
      <w:bookmarkStart w:id="0" w:name="_GoBack"/>
      <w:bookmarkEnd w:id="0"/>
      <w:r w:rsidR="00DE0E8F">
        <w:rPr>
          <w:rFonts w:ascii="Nunito" w:eastAsia="Nunito" w:hAnsi="Nunito" w:cs="Nunito"/>
          <w:b/>
        </w:rPr>
        <w:t xml:space="preserve"> 13</w:t>
      </w:r>
      <w:r w:rsidR="00DE0E8F">
        <w:rPr>
          <w:rFonts w:ascii="Nunito" w:eastAsia="Nunito" w:hAnsi="Nunito" w:cs="Nunito"/>
          <w:b/>
          <w:vertAlign w:val="superscript"/>
        </w:rPr>
        <w:t>th</w:t>
      </w:r>
      <w:r w:rsidR="00DE0E8F">
        <w:rPr>
          <w:rFonts w:ascii="Nunito" w:eastAsia="Nunito" w:hAnsi="Nunito" w:cs="Nunito"/>
          <w:b/>
        </w:rPr>
        <w:t>, 14</w:t>
      </w:r>
      <w:r w:rsidR="00DE0E8F">
        <w:rPr>
          <w:rFonts w:ascii="Nunito" w:eastAsia="Nunito" w:hAnsi="Nunito" w:cs="Nunito"/>
          <w:b/>
          <w:vertAlign w:val="superscript"/>
        </w:rPr>
        <w:t>th</w:t>
      </w:r>
      <w:r w:rsidR="00DE0E8F">
        <w:rPr>
          <w:rFonts w:ascii="Nunito" w:eastAsia="Nunito" w:hAnsi="Nunito" w:cs="Nunito"/>
          <w:b/>
        </w:rPr>
        <w:t>, &amp; 15</w:t>
      </w:r>
      <w:r w:rsidR="00DE0E8F">
        <w:rPr>
          <w:rFonts w:ascii="Nunito" w:eastAsia="Nunito" w:hAnsi="Nunito" w:cs="Nunito"/>
          <w:b/>
          <w:vertAlign w:val="superscript"/>
        </w:rPr>
        <w:t>th</w:t>
      </w:r>
      <w:r w:rsidR="00DE0E8F">
        <w:rPr>
          <w:rFonts w:ascii="Nunito" w:eastAsia="Nunito" w:hAnsi="Nunito" w:cs="Nunito"/>
          <w:b/>
        </w:rPr>
        <w:t xml:space="preserve"> 2018</w:t>
      </w:r>
    </w:p>
    <w:p w:rsidR="00DC60AA" w:rsidRDefault="00DE0E8F">
      <w:pPr>
        <w:jc w:val="center"/>
        <w:rPr>
          <w:rFonts w:ascii="Nunito" w:eastAsia="Nunito" w:hAnsi="Nunito" w:cs="Nunito"/>
          <w:b/>
          <w:sz w:val="20"/>
          <w:szCs w:val="20"/>
        </w:rPr>
      </w:pPr>
      <w:r>
        <w:rPr>
          <w:rFonts w:ascii="Nunito" w:eastAsia="Nunito" w:hAnsi="Nunito" w:cs="Nunito"/>
          <w:b/>
          <w:sz w:val="20"/>
          <w:szCs w:val="20"/>
        </w:rPr>
        <w:t>Castaway Bay</w:t>
      </w:r>
    </w:p>
    <w:p w:rsidR="00DC60AA" w:rsidRDefault="00DE0E8F">
      <w:pPr>
        <w:jc w:val="center"/>
        <w:rPr>
          <w:sz w:val="20"/>
          <w:szCs w:val="20"/>
        </w:rPr>
      </w:pPr>
      <w:r>
        <w:rPr>
          <w:rFonts w:ascii="Nunito" w:eastAsia="Nunito" w:hAnsi="Nunito" w:cs="Nunito"/>
          <w:b/>
          <w:sz w:val="20"/>
          <w:szCs w:val="20"/>
        </w:rPr>
        <w:t>2001 Cleveland Road, Sandusky, Ohio 44870</w:t>
      </w:r>
    </w:p>
    <w:p w:rsidR="00DC60AA" w:rsidRDefault="00DE0E8F">
      <w:pPr>
        <w:pBdr>
          <w:top w:val="single" w:sz="12" w:space="1" w:color="000000"/>
        </w:pBdr>
        <w:rPr>
          <w:sz w:val="22"/>
          <w:szCs w:val="22"/>
          <w:u w:val="single"/>
        </w:rPr>
      </w:pPr>
      <w:r>
        <w:rPr>
          <w:sz w:val="22"/>
          <w:szCs w:val="22"/>
          <w:u w:val="single"/>
        </w:rPr>
        <w:t>HOTEL RESERVATION</w:t>
      </w:r>
    </w:p>
    <w:p w:rsidR="00DC60AA" w:rsidRDefault="00DE0E8F">
      <w:pPr>
        <w:rPr>
          <w:sz w:val="20"/>
          <w:szCs w:val="20"/>
        </w:rPr>
      </w:pPr>
      <w:r>
        <w:rPr>
          <w:sz w:val="20"/>
          <w:szCs w:val="20"/>
        </w:rPr>
        <w:t>All room reservations should be made directly through Castaway Bay by calling (419) 627-2106.  Room rates are $89 per night plus tax.   When reserving use the promo code LIONS to obtain this special rate.  You must be registered for the convention to receive this rate.  Cut off is 03/12/18.</w:t>
      </w:r>
    </w:p>
    <w:p w:rsidR="00DC60AA" w:rsidRDefault="00DC60AA">
      <w:pPr>
        <w:rPr>
          <w:sz w:val="16"/>
          <w:szCs w:val="16"/>
        </w:rPr>
      </w:pPr>
    </w:p>
    <w:tbl>
      <w:tblPr>
        <w:tblStyle w:val="a"/>
        <w:tblW w:w="14571" w:type="dxa"/>
        <w:tblInd w:w="-72" w:type="dxa"/>
        <w:tblBorders>
          <w:bottom w:val="single" w:sz="4" w:space="0" w:color="000000"/>
        </w:tblBorders>
        <w:tblLayout w:type="fixed"/>
        <w:tblLook w:val="0000" w:firstRow="0" w:lastRow="0" w:firstColumn="0" w:lastColumn="0" w:noHBand="0" w:noVBand="0"/>
      </w:tblPr>
      <w:tblGrid>
        <w:gridCol w:w="4864"/>
        <w:gridCol w:w="1426"/>
        <w:gridCol w:w="1257"/>
        <w:gridCol w:w="1844"/>
        <w:gridCol w:w="1159"/>
        <w:gridCol w:w="1035"/>
        <w:gridCol w:w="975"/>
        <w:gridCol w:w="2011"/>
      </w:tblGrid>
      <w:tr w:rsidR="00DC60AA">
        <w:trPr>
          <w:trHeight w:val="1760"/>
        </w:trPr>
        <w:tc>
          <w:tcPr>
            <w:tcW w:w="4862" w:type="dxa"/>
            <w:tcBorders>
              <w:top w:val="nil"/>
              <w:left w:val="nil"/>
              <w:bottom w:val="single" w:sz="4" w:space="0" w:color="000000"/>
              <w:right w:val="nil"/>
            </w:tcBorders>
          </w:tcPr>
          <w:p w:rsidR="00DC60AA" w:rsidRDefault="00DE0E8F">
            <w:pPr>
              <w:rPr>
                <w:sz w:val="20"/>
                <w:szCs w:val="20"/>
              </w:rPr>
            </w:pPr>
            <w:r>
              <w:rPr>
                <w:sz w:val="20"/>
                <w:szCs w:val="20"/>
                <w:u w:val="single"/>
              </w:rPr>
              <w:t>CONVENTION REGISTRATION</w:t>
            </w:r>
          </w:p>
          <w:p w:rsidR="00DC60AA" w:rsidRDefault="00DC60AA">
            <w:pPr>
              <w:rPr>
                <w:sz w:val="16"/>
                <w:szCs w:val="16"/>
              </w:rPr>
            </w:pPr>
          </w:p>
          <w:p w:rsidR="00DC60AA" w:rsidRDefault="00DE0E8F">
            <w:pPr>
              <w:rPr>
                <w:sz w:val="20"/>
                <w:szCs w:val="20"/>
              </w:rPr>
            </w:pPr>
            <w:r>
              <w:rPr>
                <w:sz w:val="20"/>
                <w:szCs w:val="20"/>
              </w:rPr>
              <w:t>1 – Full Registration - $60</w:t>
            </w:r>
          </w:p>
          <w:p w:rsidR="00DC60AA" w:rsidRDefault="00DE0E8F">
            <w:pPr>
              <w:rPr>
                <w:sz w:val="20"/>
                <w:szCs w:val="20"/>
              </w:rPr>
            </w:pPr>
            <w:r>
              <w:rPr>
                <w:sz w:val="20"/>
                <w:szCs w:val="20"/>
              </w:rPr>
              <w:t>2 – Conventions Activities Only (NO Meals) - $15</w:t>
            </w:r>
          </w:p>
          <w:p w:rsidR="00DC60AA" w:rsidRDefault="00DE0E8F">
            <w:pPr>
              <w:rPr>
                <w:sz w:val="20"/>
                <w:szCs w:val="20"/>
              </w:rPr>
            </w:pPr>
            <w:r>
              <w:rPr>
                <w:sz w:val="20"/>
                <w:szCs w:val="20"/>
              </w:rPr>
              <w:t>3 – Saturday Awards Luncheon - $25</w:t>
            </w:r>
          </w:p>
          <w:p w:rsidR="00DC60AA" w:rsidRDefault="00DE0E8F">
            <w:pPr>
              <w:rPr>
                <w:sz w:val="20"/>
                <w:szCs w:val="20"/>
              </w:rPr>
            </w:pPr>
            <w:r>
              <w:rPr>
                <w:sz w:val="20"/>
                <w:szCs w:val="20"/>
              </w:rPr>
              <w:t>4 – Saturday Grand Banquet - $40</w:t>
            </w:r>
          </w:p>
          <w:p w:rsidR="00DC60AA" w:rsidRDefault="00DE0E8F">
            <w:pPr>
              <w:rPr>
                <w:sz w:val="16"/>
                <w:szCs w:val="16"/>
              </w:rPr>
            </w:pPr>
            <w:r>
              <w:rPr>
                <w:sz w:val="20"/>
                <w:szCs w:val="20"/>
              </w:rPr>
              <w:t>5</w:t>
            </w:r>
            <w:r>
              <w:rPr>
                <w:sz w:val="16"/>
                <w:szCs w:val="16"/>
              </w:rPr>
              <w:t xml:space="preserve"> </w:t>
            </w:r>
            <w:r>
              <w:rPr>
                <w:sz w:val="20"/>
                <w:szCs w:val="20"/>
              </w:rPr>
              <w:t>– Child Registration (12 and under) - $15/meal</w:t>
            </w:r>
          </w:p>
        </w:tc>
        <w:tc>
          <w:tcPr>
            <w:tcW w:w="4526" w:type="dxa"/>
            <w:gridSpan w:val="3"/>
            <w:tcBorders>
              <w:top w:val="nil"/>
              <w:left w:val="nil"/>
              <w:bottom w:val="single" w:sz="4" w:space="0" w:color="000000"/>
              <w:right w:val="nil"/>
            </w:tcBorders>
          </w:tcPr>
          <w:p w:rsidR="00DC60AA" w:rsidRDefault="00DE0E8F">
            <w:pPr>
              <w:rPr>
                <w:sz w:val="20"/>
                <w:szCs w:val="20"/>
                <w:u w:val="single"/>
              </w:rPr>
            </w:pPr>
            <w:r>
              <w:rPr>
                <w:sz w:val="20"/>
                <w:szCs w:val="20"/>
                <w:u w:val="single"/>
              </w:rPr>
              <w:t>MEALS</w:t>
            </w:r>
          </w:p>
          <w:p w:rsidR="00DC60AA" w:rsidRDefault="00DE0E8F">
            <w:pPr>
              <w:rPr>
                <w:sz w:val="18"/>
                <w:szCs w:val="18"/>
              </w:rPr>
            </w:pPr>
            <w:r>
              <w:rPr>
                <w:sz w:val="18"/>
                <w:szCs w:val="18"/>
              </w:rPr>
              <w:t>Saturday Awards Luncheon – Turkey Club, Pasta Salad</w:t>
            </w:r>
          </w:p>
          <w:p w:rsidR="00DC60AA" w:rsidRDefault="00DE0E8F">
            <w:pPr>
              <w:rPr>
                <w:sz w:val="18"/>
                <w:szCs w:val="18"/>
              </w:rPr>
            </w:pPr>
            <w:r>
              <w:rPr>
                <w:sz w:val="18"/>
                <w:szCs w:val="18"/>
              </w:rPr>
              <w:t xml:space="preserve">     </w:t>
            </w:r>
          </w:p>
          <w:p w:rsidR="00DC60AA" w:rsidRDefault="00DE0E8F">
            <w:pPr>
              <w:rPr>
                <w:sz w:val="18"/>
                <w:szCs w:val="18"/>
              </w:rPr>
            </w:pPr>
            <w:r>
              <w:rPr>
                <w:sz w:val="18"/>
                <w:szCs w:val="18"/>
              </w:rPr>
              <w:t>------------------------------------------------------------</w:t>
            </w:r>
          </w:p>
          <w:p w:rsidR="00DC60AA" w:rsidRDefault="00DE0E8F">
            <w:pPr>
              <w:rPr>
                <w:sz w:val="18"/>
                <w:szCs w:val="18"/>
              </w:rPr>
            </w:pPr>
            <w:r>
              <w:rPr>
                <w:sz w:val="18"/>
                <w:szCs w:val="18"/>
              </w:rPr>
              <w:t>Saturday Grand Banquet – Salad and dessert</w:t>
            </w:r>
          </w:p>
          <w:p w:rsidR="00DC60AA" w:rsidRDefault="00DE0E8F">
            <w:pPr>
              <w:rPr>
                <w:sz w:val="18"/>
                <w:szCs w:val="18"/>
              </w:rPr>
            </w:pPr>
            <w:r>
              <w:rPr>
                <w:sz w:val="18"/>
                <w:szCs w:val="18"/>
              </w:rPr>
              <w:t xml:space="preserve">     Choice of:</w:t>
            </w:r>
            <w:r>
              <w:rPr>
                <w:sz w:val="18"/>
                <w:szCs w:val="18"/>
              </w:rPr>
              <w:tab/>
            </w:r>
          </w:p>
          <w:p w:rsidR="00DC60AA" w:rsidRDefault="00DE0E8F">
            <w:pPr>
              <w:rPr>
                <w:sz w:val="18"/>
                <w:szCs w:val="18"/>
              </w:rPr>
            </w:pPr>
            <w:bookmarkStart w:id="1" w:name="_gjdgxs" w:colFirst="0" w:colLast="0"/>
            <w:bookmarkEnd w:id="1"/>
            <w:r>
              <w:rPr>
                <w:sz w:val="18"/>
                <w:szCs w:val="18"/>
              </w:rPr>
              <w:t xml:space="preserve">          A:  Boneless Chicken Breast w/ Sage Dressing</w:t>
            </w:r>
          </w:p>
          <w:p w:rsidR="00DC60AA" w:rsidRDefault="00DE0E8F">
            <w:pPr>
              <w:rPr>
                <w:sz w:val="18"/>
                <w:szCs w:val="18"/>
              </w:rPr>
            </w:pPr>
            <w:r>
              <w:rPr>
                <w:sz w:val="18"/>
                <w:szCs w:val="18"/>
              </w:rPr>
              <w:t xml:space="preserve">          B:  Sliced Strip Loin w/ mushroom sauce</w:t>
            </w:r>
          </w:p>
        </w:tc>
        <w:tc>
          <w:tcPr>
            <w:tcW w:w="5180" w:type="dxa"/>
            <w:gridSpan w:val="4"/>
            <w:tcBorders>
              <w:top w:val="nil"/>
              <w:left w:val="nil"/>
              <w:bottom w:val="single" w:sz="4" w:space="0" w:color="000000"/>
              <w:right w:val="nil"/>
            </w:tcBorders>
          </w:tcPr>
          <w:p w:rsidR="00DC60AA" w:rsidRDefault="00DE0E8F">
            <w:pPr>
              <w:rPr>
                <w:sz w:val="16"/>
                <w:szCs w:val="16"/>
              </w:rPr>
            </w:pPr>
            <w:r>
              <w:rPr>
                <w:sz w:val="20"/>
                <w:szCs w:val="20"/>
                <w:u w:val="single"/>
              </w:rPr>
              <w:t>CONTACT INFORMATION</w:t>
            </w:r>
            <w:r>
              <w:rPr>
                <w:sz w:val="16"/>
                <w:szCs w:val="16"/>
              </w:rPr>
              <w:t xml:space="preserve">                       PLEASE PRINT</w:t>
            </w:r>
          </w:p>
          <w:p w:rsidR="00DC60AA" w:rsidRDefault="00DC60AA">
            <w:pPr>
              <w:rPr>
                <w:sz w:val="16"/>
                <w:szCs w:val="16"/>
              </w:rPr>
            </w:pPr>
          </w:p>
          <w:p w:rsidR="00DC60AA" w:rsidRDefault="00DE0E8F">
            <w:pPr>
              <w:rPr>
                <w:sz w:val="16"/>
                <w:szCs w:val="16"/>
              </w:rPr>
            </w:pPr>
            <w:r>
              <w:rPr>
                <w:sz w:val="18"/>
                <w:szCs w:val="18"/>
              </w:rPr>
              <w:t>Club Name:</w:t>
            </w:r>
            <w:r>
              <w:rPr>
                <w:sz w:val="16"/>
                <w:szCs w:val="16"/>
              </w:rPr>
              <w:t xml:space="preserve">  __________________________________________</w:t>
            </w:r>
          </w:p>
          <w:p w:rsidR="00DC60AA" w:rsidRDefault="00DC60AA">
            <w:pPr>
              <w:rPr>
                <w:sz w:val="18"/>
                <w:szCs w:val="18"/>
              </w:rPr>
            </w:pPr>
          </w:p>
          <w:p w:rsidR="00DC60AA" w:rsidRDefault="00DE0E8F">
            <w:pPr>
              <w:rPr>
                <w:sz w:val="16"/>
                <w:szCs w:val="16"/>
              </w:rPr>
            </w:pPr>
            <w:r>
              <w:rPr>
                <w:sz w:val="18"/>
                <w:szCs w:val="18"/>
              </w:rPr>
              <w:t>Contact Person:</w:t>
            </w:r>
            <w:r>
              <w:rPr>
                <w:sz w:val="16"/>
                <w:szCs w:val="16"/>
              </w:rPr>
              <w:t xml:space="preserve">  _______________________________________</w:t>
            </w:r>
          </w:p>
          <w:p w:rsidR="00DC60AA" w:rsidRDefault="00DC60AA">
            <w:pPr>
              <w:rPr>
                <w:sz w:val="16"/>
                <w:szCs w:val="16"/>
              </w:rPr>
            </w:pPr>
          </w:p>
          <w:p w:rsidR="00DC60AA" w:rsidRDefault="00DE0E8F">
            <w:pPr>
              <w:rPr>
                <w:sz w:val="16"/>
                <w:szCs w:val="16"/>
              </w:rPr>
            </w:pPr>
            <w:r>
              <w:rPr>
                <w:sz w:val="18"/>
                <w:szCs w:val="18"/>
              </w:rPr>
              <w:t>Email:</w:t>
            </w:r>
            <w:r>
              <w:rPr>
                <w:sz w:val="16"/>
                <w:szCs w:val="16"/>
              </w:rPr>
              <w:t xml:space="preserve">  _______________________________________________  </w:t>
            </w:r>
          </w:p>
          <w:p w:rsidR="00DC60AA" w:rsidRDefault="00DC60AA">
            <w:pPr>
              <w:rPr>
                <w:sz w:val="16"/>
                <w:szCs w:val="16"/>
              </w:rPr>
            </w:pPr>
          </w:p>
          <w:p w:rsidR="00DC60AA" w:rsidRDefault="00DE0E8F">
            <w:pPr>
              <w:rPr>
                <w:sz w:val="16"/>
                <w:szCs w:val="16"/>
              </w:rPr>
            </w:pPr>
            <w:r>
              <w:rPr>
                <w:sz w:val="18"/>
                <w:szCs w:val="18"/>
              </w:rPr>
              <w:t>Phone:</w:t>
            </w:r>
            <w:r>
              <w:rPr>
                <w:sz w:val="16"/>
                <w:szCs w:val="16"/>
              </w:rPr>
              <w:t xml:space="preserve"> ________________________________________________</w:t>
            </w:r>
          </w:p>
        </w:tc>
      </w:tr>
      <w:tr w:rsidR="00DC60AA">
        <w:tc>
          <w:tcPr>
            <w:tcW w:w="4862" w:type="dxa"/>
            <w:tcBorders>
              <w:top w:val="single" w:sz="4" w:space="0" w:color="000000"/>
              <w:left w:val="single" w:sz="4" w:space="0" w:color="000000"/>
              <w:bottom w:val="single" w:sz="4" w:space="0" w:color="000000"/>
              <w:right w:val="single" w:sz="4" w:space="0" w:color="000000"/>
            </w:tcBorders>
          </w:tcPr>
          <w:p w:rsidR="00DC60AA" w:rsidRDefault="00DC60AA">
            <w:pPr>
              <w:jc w:val="both"/>
              <w:rPr>
                <w:rFonts w:ascii="Arial" w:eastAsia="Arial" w:hAnsi="Arial" w:cs="Arial"/>
                <w:sz w:val="14"/>
                <w:szCs w:val="14"/>
              </w:rPr>
            </w:pPr>
          </w:p>
          <w:p w:rsidR="00DC60AA" w:rsidRDefault="00DE0E8F">
            <w:pPr>
              <w:pStyle w:val="Heading3"/>
            </w:pPr>
            <w:r>
              <w:t>PRINT or TYPE</w:t>
            </w:r>
          </w:p>
          <w:p w:rsidR="00DC60AA" w:rsidRDefault="00DE0E8F">
            <w:pPr>
              <w:jc w:val="center"/>
              <w:rPr>
                <w:rFonts w:ascii="Arial" w:eastAsia="Arial" w:hAnsi="Arial" w:cs="Arial"/>
              </w:rPr>
            </w:pPr>
            <w:r>
              <w:rPr>
                <w:rFonts w:ascii="Arial" w:eastAsia="Arial" w:hAnsi="Arial" w:cs="Arial"/>
              </w:rPr>
              <w:t>Name as to appear on name tag.</w:t>
            </w:r>
          </w:p>
        </w:tc>
        <w:tc>
          <w:tcPr>
            <w:tcW w:w="1425" w:type="dxa"/>
            <w:tcBorders>
              <w:top w:val="single" w:sz="4" w:space="0" w:color="000000"/>
              <w:left w:val="single" w:sz="4" w:space="0" w:color="000000"/>
              <w:bottom w:val="single" w:sz="4" w:space="0" w:color="000000"/>
              <w:right w:val="single" w:sz="4" w:space="0" w:color="000000"/>
            </w:tcBorders>
          </w:tcPr>
          <w:p w:rsidR="00DC60AA" w:rsidRDefault="00DC60AA">
            <w:pPr>
              <w:rPr>
                <w:rFonts w:ascii="Arial" w:eastAsia="Arial" w:hAnsi="Arial" w:cs="Arial"/>
                <w:sz w:val="14"/>
                <w:szCs w:val="14"/>
              </w:rPr>
            </w:pPr>
          </w:p>
          <w:p w:rsidR="00DC60AA" w:rsidRDefault="00DE0E8F">
            <w:pPr>
              <w:jc w:val="center"/>
              <w:rPr>
                <w:rFonts w:ascii="Arial" w:eastAsia="Arial" w:hAnsi="Arial" w:cs="Arial"/>
                <w:sz w:val="18"/>
                <w:szCs w:val="18"/>
              </w:rPr>
            </w:pPr>
            <w:r>
              <w:rPr>
                <w:rFonts w:ascii="Arial" w:eastAsia="Arial" w:hAnsi="Arial" w:cs="Arial"/>
                <w:sz w:val="18"/>
                <w:szCs w:val="18"/>
              </w:rPr>
              <w:t>Registration Choice</w:t>
            </w:r>
          </w:p>
          <w:p w:rsidR="00DC60AA" w:rsidRDefault="00DE0E8F">
            <w:pPr>
              <w:jc w:val="center"/>
              <w:rPr>
                <w:rFonts w:ascii="Arial" w:eastAsia="Arial" w:hAnsi="Arial" w:cs="Arial"/>
                <w:sz w:val="14"/>
                <w:szCs w:val="14"/>
              </w:rPr>
            </w:pPr>
            <w:r>
              <w:rPr>
                <w:rFonts w:ascii="Arial" w:eastAsia="Arial" w:hAnsi="Arial" w:cs="Arial"/>
                <w:sz w:val="18"/>
                <w:szCs w:val="18"/>
              </w:rPr>
              <w:t>1,2,3,4,or 5</w:t>
            </w:r>
          </w:p>
        </w:tc>
        <w:tc>
          <w:tcPr>
            <w:tcW w:w="1257" w:type="dxa"/>
            <w:tcBorders>
              <w:top w:val="single" w:sz="4" w:space="0" w:color="000000"/>
              <w:left w:val="single" w:sz="4" w:space="0" w:color="000000"/>
              <w:bottom w:val="single" w:sz="4" w:space="0" w:color="000000"/>
              <w:right w:val="single" w:sz="4" w:space="0" w:color="000000"/>
            </w:tcBorders>
          </w:tcPr>
          <w:p w:rsidR="00DC60AA" w:rsidRDefault="00DC60AA">
            <w:pPr>
              <w:jc w:val="center"/>
              <w:rPr>
                <w:rFonts w:ascii="Arial" w:eastAsia="Arial" w:hAnsi="Arial" w:cs="Arial"/>
                <w:sz w:val="18"/>
                <w:szCs w:val="18"/>
              </w:rPr>
            </w:pPr>
          </w:p>
          <w:p w:rsidR="00DC60AA" w:rsidRDefault="00DE0E8F">
            <w:pPr>
              <w:jc w:val="center"/>
              <w:rPr>
                <w:rFonts w:ascii="Arial" w:eastAsia="Arial" w:hAnsi="Arial" w:cs="Arial"/>
                <w:sz w:val="18"/>
                <w:szCs w:val="18"/>
              </w:rPr>
            </w:pPr>
            <w:r>
              <w:rPr>
                <w:rFonts w:ascii="Arial" w:eastAsia="Arial" w:hAnsi="Arial" w:cs="Arial"/>
                <w:sz w:val="18"/>
                <w:szCs w:val="18"/>
              </w:rPr>
              <w:t>Meal</w:t>
            </w:r>
          </w:p>
          <w:p w:rsidR="00DC60AA" w:rsidRDefault="00DE0E8F">
            <w:pPr>
              <w:jc w:val="center"/>
              <w:rPr>
                <w:rFonts w:ascii="Arial" w:eastAsia="Arial" w:hAnsi="Arial" w:cs="Arial"/>
                <w:sz w:val="18"/>
                <w:szCs w:val="18"/>
              </w:rPr>
            </w:pPr>
            <w:r>
              <w:rPr>
                <w:rFonts w:ascii="Arial" w:eastAsia="Arial" w:hAnsi="Arial" w:cs="Arial"/>
                <w:sz w:val="18"/>
                <w:szCs w:val="18"/>
              </w:rPr>
              <w:t>Choice</w:t>
            </w:r>
          </w:p>
          <w:p w:rsidR="00DC60AA" w:rsidRDefault="00DE0E8F">
            <w:pPr>
              <w:jc w:val="center"/>
              <w:rPr>
                <w:rFonts w:ascii="Arial" w:eastAsia="Arial" w:hAnsi="Arial" w:cs="Arial"/>
                <w:sz w:val="18"/>
                <w:szCs w:val="18"/>
              </w:rPr>
            </w:pPr>
            <w:r>
              <w:rPr>
                <w:rFonts w:ascii="Arial" w:eastAsia="Arial" w:hAnsi="Arial" w:cs="Arial"/>
                <w:sz w:val="18"/>
                <w:szCs w:val="18"/>
              </w:rPr>
              <w:t>A or B</w:t>
            </w:r>
          </w:p>
        </w:tc>
        <w:tc>
          <w:tcPr>
            <w:tcW w:w="1844" w:type="dxa"/>
            <w:tcBorders>
              <w:top w:val="single" w:sz="4" w:space="0" w:color="000000"/>
              <w:left w:val="single" w:sz="4" w:space="0" w:color="000000"/>
              <w:bottom w:val="single" w:sz="4" w:space="0" w:color="000000"/>
              <w:right w:val="single" w:sz="4" w:space="0" w:color="000000"/>
            </w:tcBorders>
          </w:tcPr>
          <w:p w:rsidR="00DC60AA" w:rsidRDefault="00DC60AA">
            <w:pPr>
              <w:jc w:val="center"/>
              <w:rPr>
                <w:rFonts w:ascii="Arial" w:eastAsia="Arial" w:hAnsi="Arial" w:cs="Arial"/>
                <w:sz w:val="18"/>
                <w:szCs w:val="18"/>
              </w:rPr>
            </w:pPr>
          </w:p>
          <w:p w:rsidR="00DC60AA" w:rsidRDefault="00DE0E8F">
            <w:pPr>
              <w:jc w:val="center"/>
              <w:rPr>
                <w:rFonts w:ascii="Arial" w:eastAsia="Arial" w:hAnsi="Arial" w:cs="Arial"/>
                <w:sz w:val="18"/>
                <w:szCs w:val="18"/>
              </w:rPr>
            </w:pPr>
            <w:r>
              <w:rPr>
                <w:rFonts w:ascii="Arial" w:eastAsia="Arial" w:hAnsi="Arial" w:cs="Arial"/>
                <w:sz w:val="18"/>
                <w:szCs w:val="18"/>
              </w:rPr>
              <w:t>Dietary Needs</w:t>
            </w:r>
          </w:p>
        </w:tc>
        <w:tc>
          <w:tcPr>
            <w:tcW w:w="1159" w:type="dxa"/>
            <w:tcBorders>
              <w:top w:val="single" w:sz="4" w:space="0" w:color="000000"/>
              <w:left w:val="single" w:sz="4" w:space="0" w:color="000000"/>
              <w:bottom w:val="single" w:sz="4" w:space="0" w:color="000000"/>
              <w:right w:val="single" w:sz="4" w:space="0" w:color="000000"/>
            </w:tcBorders>
          </w:tcPr>
          <w:p w:rsidR="00DC60AA" w:rsidRDefault="00DC60AA">
            <w:pPr>
              <w:rPr>
                <w:rFonts w:ascii="Arial" w:eastAsia="Arial" w:hAnsi="Arial" w:cs="Arial"/>
                <w:sz w:val="16"/>
                <w:szCs w:val="16"/>
              </w:rPr>
            </w:pPr>
          </w:p>
          <w:p w:rsidR="00DC60AA" w:rsidRDefault="00DE0E8F">
            <w:pPr>
              <w:jc w:val="center"/>
              <w:rPr>
                <w:rFonts w:ascii="Arial" w:eastAsia="Arial" w:hAnsi="Arial" w:cs="Arial"/>
                <w:sz w:val="18"/>
                <w:szCs w:val="18"/>
              </w:rPr>
            </w:pPr>
            <w:r>
              <w:rPr>
                <w:rFonts w:ascii="Arial" w:eastAsia="Arial" w:hAnsi="Arial" w:cs="Arial"/>
                <w:sz w:val="18"/>
                <w:szCs w:val="18"/>
              </w:rPr>
              <w:t>Check if attending</w:t>
            </w:r>
          </w:p>
          <w:p w:rsidR="00DC60AA" w:rsidRDefault="00DE0E8F">
            <w:pPr>
              <w:jc w:val="center"/>
              <w:rPr>
                <w:rFonts w:ascii="Arial" w:eastAsia="Arial" w:hAnsi="Arial" w:cs="Arial"/>
                <w:sz w:val="18"/>
                <w:szCs w:val="18"/>
              </w:rPr>
            </w:pPr>
            <w:r>
              <w:rPr>
                <w:rFonts w:ascii="Arial" w:eastAsia="Arial" w:hAnsi="Arial" w:cs="Arial"/>
                <w:sz w:val="18"/>
                <w:szCs w:val="18"/>
              </w:rPr>
              <w:t>Spouse Program</w:t>
            </w:r>
          </w:p>
          <w:p w:rsidR="00DC60AA" w:rsidRDefault="00DC60AA">
            <w:pPr>
              <w:rPr>
                <w:rFonts w:ascii="Arial" w:eastAsia="Arial" w:hAnsi="Arial" w:cs="Arial"/>
                <w:sz w:val="16"/>
                <w:szCs w:val="16"/>
              </w:rPr>
            </w:pPr>
          </w:p>
        </w:tc>
        <w:tc>
          <w:tcPr>
            <w:tcW w:w="1035" w:type="dxa"/>
            <w:tcBorders>
              <w:top w:val="single" w:sz="4" w:space="0" w:color="000000"/>
              <w:left w:val="single" w:sz="4" w:space="0" w:color="000000"/>
              <w:bottom w:val="single" w:sz="4" w:space="0" w:color="000000"/>
              <w:right w:val="single" w:sz="4" w:space="0" w:color="000000"/>
            </w:tcBorders>
          </w:tcPr>
          <w:p w:rsidR="00DC60AA" w:rsidRDefault="00DC60AA">
            <w:pPr>
              <w:rPr>
                <w:rFonts w:ascii="Arial" w:eastAsia="Arial" w:hAnsi="Arial" w:cs="Arial"/>
                <w:sz w:val="18"/>
                <w:szCs w:val="18"/>
              </w:rPr>
            </w:pPr>
          </w:p>
          <w:p w:rsidR="00DC60AA" w:rsidRDefault="00DE0E8F">
            <w:pPr>
              <w:jc w:val="center"/>
              <w:rPr>
                <w:rFonts w:ascii="Arial" w:eastAsia="Arial" w:hAnsi="Arial" w:cs="Arial"/>
                <w:sz w:val="18"/>
                <w:szCs w:val="18"/>
              </w:rPr>
            </w:pPr>
            <w:r>
              <w:rPr>
                <w:rFonts w:ascii="Arial" w:eastAsia="Arial" w:hAnsi="Arial" w:cs="Arial"/>
                <w:sz w:val="18"/>
                <w:szCs w:val="18"/>
              </w:rPr>
              <w:t>Children Attending Kid’s Program</w:t>
            </w:r>
          </w:p>
        </w:tc>
        <w:tc>
          <w:tcPr>
            <w:tcW w:w="975" w:type="dxa"/>
            <w:tcBorders>
              <w:top w:val="single" w:sz="4" w:space="0" w:color="000000"/>
              <w:left w:val="single" w:sz="4" w:space="0" w:color="000000"/>
              <w:bottom w:val="single" w:sz="4" w:space="0" w:color="000000"/>
              <w:right w:val="single" w:sz="4" w:space="0" w:color="000000"/>
            </w:tcBorders>
          </w:tcPr>
          <w:p w:rsidR="00DC60AA" w:rsidRDefault="00DC60AA">
            <w:pPr>
              <w:rPr>
                <w:rFonts w:ascii="Arial" w:eastAsia="Arial" w:hAnsi="Arial" w:cs="Arial"/>
                <w:sz w:val="18"/>
                <w:szCs w:val="18"/>
              </w:rPr>
            </w:pPr>
          </w:p>
          <w:p w:rsidR="00DC60AA" w:rsidRDefault="00DE0E8F">
            <w:pPr>
              <w:jc w:val="center"/>
              <w:rPr>
                <w:rFonts w:ascii="Arial" w:eastAsia="Arial" w:hAnsi="Arial" w:cs="Arial"/>
                <w:sz w:val="18"/>
                <w:szCs w:val="18"/>
              </w:rPr>
            </w:pPr>
            <w:r>
              <w:rPr>
                <w:rFonts w:ascii="Arial" w:eastAsia="Arial" w:hAnsi="Arial" w:cs="Arial"/>
                <w:sz w:val="18"/>
                <w:szCs w:val="18"/>
              </w:rPr>
              <w:t>Room</w:t>
            </w:r>
          </w:p>
          <w:p w:rsidR="00DC60AA" w:rsidRDefault="00DE0E8F">
            <w:pPr>
              <w:jc w:val="center"/>
              <w:rPr>
                <w:rFonts w:ascii="Arial" w:eastAsia="Arial" w:hAnsi="Arial" w:cs="Arial"/>
                <w:sz w:val="18"/>
                <w:szCs w:val="18"/>
              </w:rPr>
            </w:pPr>
            <w:r>
              <w:rPr>
                <w:rFonts w:ascii="Arial" w:eastAsia="Arial" w:hAnsi="Arial" w:cs="Arial"/>
                <w:sz w:val="18"/>
                <w:szCs w:val="18"/>
              </w:rPr>
              <w:t>Special Needs</w:t>
            </w:r>
          </w:p>
          <w:p w:rsidR="00DC60AA" w:rsidRDefault="00DE0E8F">
            <w:pPr>
              <w:jc w:val="center"/>
              <w:rPr>
                <w:rFonts w:ascii="Arial" w:eastAsia="Arial" w:hAnsi="Arial" w:cs="Arial"/>
                <w:sz w:val="18"/>
                <w:szCs w:val="18"/>
              </w:rPr>
            </w:pPr>
            <w:r>
              <w:rPr>
                <w:rFonts w:ascii="Arial" w:eastAsia="Arial" w:hAnsi="Arial" w:cs="Arial"/>
                <w:sz w:val="18"/>
                <w:szCs w:val="18"/>
              </w:rPr>
              <w:t>Y or N</w:t>
            </w:r>
          </w:p>
        </w:tc>
        <w:tc>
          <w:tcPr>
            <w:tcW w:w="2011" w:type="dxa"/>
            <w:tcBorders>
              <w:top w:val="single" w:sz="4" w:space="0" w:color="000000"/>
              <w:left w:val="single" w:sz="4" w:space="0" w:color="000000"/>
              <w:bottom w:val="single" w:sz="4" w:space="0" w:color="000000"/>
              <w:right w:val="single" w:sz="4" w:space="0" w:color="000000"/>
            </w:tcBorders>
          </w:tcPr>
          <w:p w:rsidR="00DC60AA" w:rsidRDefault="00DC60AA">
            <w:pPr>
              <w:rPr>
                <w:rFonts w:ascii="Arial" w:eastAsia="Arial" w:hAnsi="Arial" w:cs="Arial"/>
                <w:sz w:val="14"/>
                <w:szCs w:val="14"/>
              </w:rPr>
            </w:pPr>
          </w:p>
          <w:p w:rsidR="00DC60AA" w:rsidRDefault="00DE0E8F">
            <w:pPr>
              <w:jc w:val="center"/>
              <w:rPr>
                <w:rFonts w:ascii="Arial" w:eastAsia="Arial" w:hAnsi="Arial" w:cs="Arial"/>
              </w:rPr>
            </w:pPr>
            <w:r>
              <w:rPr>
                <w:rFonts w:ascii="Arial" w:eastAsia="Arial" w:hAnsi="Arial" w:cs="Arial"/>
              </w:rPr>
              <w:t>Amount</w:t>
            </w:r>
          </w:p>
        </w:tc>
      </w:tr>
      <w:tr w:rsidR="00DC60AA">
        <w:trPr>
          <w:trHeight w:val="460"/>
        </w:trPr>
        <w:tc>
          <w:tcPr>
            <w:tcW w:w="4862"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42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257"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159"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03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97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2011"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r>
      <w:tr w:rsidR="00DC60AA">
        <w:trPr>
          <w:trHeight w:val="420"/>
        </w:trPr>
        <w:tc>
          <w:tcPr>
            <w:tcW w:w="4862"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42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257"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159"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03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97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2011"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r>
      <w:tr w:rsidR="00DC60AA">
        <w:trPr>
          <w:trHeight w:val="420"/>
        </w:trPr>
        <w:tc>
          <w:tcPr>
            <w:tcW w:w="4862"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42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257"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159"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03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97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2011"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r>
      <w:tr w:rsidR="00DC60AA">
        <w:trPr>
          <w:trHeight w:val="420"/>
        </w:trPr>
        <w:tc>
          <w:tcPr>
            <w:tcW w:w="4862"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42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257"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159"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03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97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2011"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r>
      <w:tr w:rsidR="00DC60AA">
        <w:trPr>
          <w:trHeight w:val="420"/>
        </w:trPr>
        <w:tc>
          <w:tcPr>
            <w:tcW w:w="4862"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42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257"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159"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03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97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2011"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r>
      <w:tr w:rsidR="00DC60AA">
        <w:trPr>
          <w:trHeight w:val="420"/>
        </w:trPr>
        <w:tc>
          <w:tcPr>
            <w:tcW w:w="4862"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42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257"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159"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03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97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2011"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r>
      <w:tr w:rsidR="00DC60AA">
        <w:trPr>
          <w:trHeight w:val="420"/>
        </w:trPr>
        <w:tc>
          <w:tcPr>
            <w:tcW w:w="4862"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42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257"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159"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03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97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2011"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r>
      <w:tr w:rsidR="00DC60AA">
        <w:trPr>
          <w:trHeight w:val="420"/>
        </w:trPr>
        <w:tc>
          <w:tcPr>
            <w:tcW w:w="4862"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42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257"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844"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159"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103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975"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c>
          <w:tcPr>
            <w:tcW w:w="2011"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r>
      <w:tr w:rsidR="00DC60AA">
        <w:trPr>
          <w:trHeight w:val="700"/>
        </w:trPr>
        <w:tc>
          <w:tcPr>
            <w:tcW w:w="4862" w:type="dxa"/>
            <w:tcBorders>
              <w:top w:val="single" w:sz="4" w:space="0" w:color="000000"/>
              <w:left w:val="nil"/>
              <w:bottom w:val="nil"/>
              <w:right w:val="nil"/>
            </w:tcBorders>
          </w:tcPr>
          <w:p w:rsidR="00DC60AA" w:rsidRDefault="00DE0E8F">
            <w:pPr>
              <w:rPr>
                <w:sz w:val="20"/>
                <w:szCs w:val="20"/>
              </w:rPr>
            </w:pPr>
            <w:r>
              <w:rPr>
                <w:sz w:val="20"/>
                <w:szCs w:val="20"/>
              </w:rPr>
              <w:t>Make checks payable to:  Ohio Lions District 13OH-2</w:t>
            </w:r>
          </w:p>
          <w:p w:rsidR="00DC60AA" w:rsidRDefault="00DE0E8F">
            <w:pPr>
              <w:rPr>
                <w:sz w:val="20"/>
                <w:szCs w:val="20"/>
              </w:rPr>
            </w:pPr>
            <w:r>
              <w:rPr>
                <w:sz w:val="20"/>
                <w:szCs w:val="20"/>
              </w:rPr>
              <w:t>Send to:  Darlene Schuck</w:t>
            </w:r>
          </w:p>
          <w:p w:rsidR="00DC60AA" w:rsidRDefault="00DE0E8F">
            <w:pPr>
              <w:rPr>
                <w:sz w:val="20"/>
                <w:szCs w:val="20"/>
              </w:rPr>
            </w:pPr>
            <w:r>
              <w:rPr>
                <w:sz w:val="20"/>
                <w:szCs w:val="20"/>
              </w:rPr>
              <w:t xml:space="preserve">               1126 TWP Rd 1875, Ashland, OH  44805</w:t>
            </w:r>
          </w:p>
          <w:p w:rsidR="00DC60AA" w:rsidRDefault="00DE0E8F">
            <w:pPr>
              <w:rPr>
                <w:sz w:val="20"/>
                <w:szCs w:val="20"/>
              </w:rPr>
            </w:pPr>
            <w:r>
              <w:rPr>
                <w:sz w:val="20"/>
                <w:szCs w:val="20"/>
              </w:rPr>
              <w:t xml:space="preserve">               </w:t>
            </w:r>
            <w:hyperlink r:id="rId4">
              <w:r>
                <w:rPr>
                  <w:color w:val="0000FF"/>
                  <w:sz w:val="20"/>
                  <w:szCs w:val="20"/>
                  <w:u w:val="single"/>
                </w:rPr>
                <w:t>lionsoh2convention@gmail.com</w:t>
              </w:r>
            </w:hyperlink>
          </w:p>
          <w:p w:rsidR="00DC60AA" w:rsidRDefault="00DE0E8F">
            <w:pPr>
              <w:rPr>
                <w:sz w:val="20"/>
                <w:szCs w:val="20"/>
              </w:rPr>
            </w:pPr>
            <w:r>
              <w:rPr>
                <w:sz w:val="20"/>
                <w:szCs w:val="20"/>
              </w:rPr>
              <w:t xml:space="preserve">               (419) 282-0053</w:t>
            </w:r>
          </w:p>
          <w:p w:rsidR="00DC60AA" w:rsidRDefault="00DC60AA">
            <w:pPr>
              <w:rPr>
                <w:sz w:val="20"/>
                <w:szCs w:val="20"/>
              </w:rPr>
            </w:pPr>
          </w:p>
        </w:tc>
        <w:tc>
          <w:tcPr>
            <w:tcW w:w="5685" w:type="dxa"/>
            <w:gridSpan w:val="4"/>
            <w:tcBorders>
              <w:top w:val="single" w:sz="4" w:space="0" w:color="000000"/>
              <w:left w:val="nil"/>
              <w:bottom w:val="nil"/>
              <w:right w:val="nil"/>
            </w:tcBorders>
          </w:tcPr>
          <w:p w:rsidR="00DC60AA" w:rsidRDefault="00DC60AA">
            <w:pPr>
              <w:rPr>
                <w:sz w:val="20"/>
                <w:szCs w:val="20"/>
              </w:rPr>
            </w:pPr>
          </w:p>
        </w:tc>
        <w:tc>
          <w:tcPr>
            <w:tcW w:w="1035" w:type="dxa"/>
            <w:tcBorders>
              <w:top w:val="single" w:sz="4" w:space="0" w:color="000000"/>
              <w:left w:val="nil"/>
              <w:bottom w:val="nil"/>
              <w:right w:val="single" w:sz="4" w:space="0" w:color="000000"/>
            </w:tcBorders>
          </w:tcPr>
          <w:p w:rsidR="00DC60AA" w:rsidRDefault="00DC60AA"/>
        </w:tc>
        <w:tc>
          <w:tcPr>
            <w:tcW w:w="975" w:type="dxa"/>
            <w:tcBorders>
              <w:top w:val="single" w:sz="4" w:space="0" w:color="000000"/>
              <w:left w:val="nil"/>
              <w:bottom w:val="nil"/>
              <w:right w:val="single" w:sz="4" w:space="0" w:color="000000"/>
            </w:tcBorders>
          </w:tcPr>
          <w:p w:rsidR="00DC60AA" w:rsidRDefault="00DC60AA">
            <w:pPr>
              <w:rPr>
                <w:sz w:val="16"/>
                <w:szCs w:val="16"/>
              </w:rPr>
            </w:pPr>
          </w:p>
          <w:p w:rsidR="00DC60AA" w:rsidRDefault="00DE0E8F">
            <w:pPr>
              <w:jc w:val="right"/>
              <w:rPr>
                <w:sz w:val="16"/>
                <w:szCs w:val="16"/>
              </w:rPr>
            </w:pPr>
            <w:r>
              <w:rPr>
                <w:sz w:val="16"/>
                <w:szCs w:val="16"/>
              </w:rPr>
              <w:t>Total</w:t>
            </w:r>
          </w:p>
          <w:p w:rsidR="00DC60AA" w:rsidRDefault="00DE0E8F">
            <w:pPr>
              <w:jc w:val="right"/>
              <w:rPr>
                <w:sz w:val="20"/>
                <w:szCs w:val="20"/>
              </w:rPr>
            </w:pPr>
            <w:r>
              <w:rPr>
                <w:sz w:val="16"/>
                <w:szCs w:val="16"/>
              </w:rPr>
              <w:t>Due</w:t>
            </w:r>
          </w:p>
        </w:tc>
        <w:tc>
          <w:tcPr>
            <w:tcW w:w="2011" w:type="dxa"/>
            <w:tcBorders>
              <w:top w:val="single" w:sz="4" w:space="0" w:color="000000"/>
              <w:left w:val="single" w:sz="4" w:space="0" w:color="000000"/>
              <w:bottom w:val="single" w:sz="4" w:space="0" w:color="000000"/>
              <w:right w:val="single" w:sz="4" w:space="0" w:color="000000"/>
            </w:tcBorders>
          </w:tcPr>
          <w:p w:rsidR="00DC60AA" w:rsidRDefault="00DC60AA">
            <w:pPr>
              <w:rPr>
                <w:sz w:val="20"/>
                <w:szCs w:val="20"/>
              </w:rPr>
            </w:pPr>
          </w:p>
        </w:tc>
      </w:tr>
    </w:tbl>
    <w:p w:rsidR="00DC60AA" w:rsidRDefault="00DE0E8F">
      <w:pPr>
        <w:rPr>
          <w:sz w:val="18"/>
          <w:szCs w:val="18"/>
        </w:rPr>
      </w:pPr>
      <w:r>
        <w:rPr>
          <w:sz w:val="18"/>
          <w:szCs w:val="18"/>
        </w:rPr>
        <w:t xml:space="preserve">** Room types are for easily accessible room to convention activities.  Please only request rooms as needed.  Easily accessible rooms are for those who may need </w:t>
      </w:r>
    </w:p>
    <w:p w:rsidR="00DC60AA" w:rsidRDefault="00DE0E8F">
      <w:pPr>
        <w:rPr>
          <w:sz w:val="18"/>
          <w:szCs w:val="18"/>
        </w:rPr>
      </w:pPr>
      <w:r>
        <w:rPr>
          <w:sz w:val="18"/>
          <w:szCs w:val="18"/>
        </w:rPr>
        <w:t xml:space="preserve">       a room a little closer to the elevators.  </w:t>
      </w:r>
    </w:p>
    <w:p w:rsidR="00DC60AA" w:rsidRDefault="00DC60AA">
      <w:pPr>
        <w:rPr>
          <w:sz w:val="18"/>
          <w:szCs w:val="18"/>
        </w:rPr>
      </w:pPr>
    </w:p>
    <w:p w:rsidR="00DC60AA" w:rsidRDefault="00DE0E8F">
      <w:pPr>
        <w:rPr>
          <w:sz w:val="16"/>
          <w:szCs w:val="16"/>
        </w:rPr>
      </w:pPr>
      <w:r>
        <w:rPr>
          <w:sz w:val="18"/>
          <w:szCs w:val="18"/>
        </w:rPr>
        <w:t xml:space="preserve"> </w:t>
      </w:r>
    </w:p>
    <w:p w:rsidR="00DC60AA" w:rsidRDefault="00DE0E8F">
      <w:pPr>
        <w:jc w:val="center"/>
        <w:rPr>
          <w:sz w:val="20"/>
          <w:szCs w:val="20"/>
        </w:rPr>
      </w:pPr>
      <w:r>
        <w:t>****AFTER March 12</w:t>
      </w:r>
      <w:r>
        <w:rPr>
          <w:vertAlign w:val="superscript"/>
        </w:rPr>
        <w:t>th</w:t>
      </w:r>
      <w:r>
        <w:t xml:space="preserve"> ADDS A $5 LATE FEE TO EACH REGISTRATION****</w:t>
      </w:r>
    </w:p>
    <w:sectPr w:rsidR="00DC60AA">
      <w:pgSz w:w="15840" w:h="12240"/>
      <w:pgMar w:top="360" w:right="734" w:bottom="360" w:left="72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altName w:val="MS Minch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AA"/>
    <w:rsid w:val="00DA2D8C"/>
    <w:rsid w:val="00DC60AA"/>
    <w:rsid w:val="00DE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8BD1"/>
  <w15:docId w15:val="{F198F276-5385-4567-9A7F-2C7FCF37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28"/>
      <w:szCs w:val="28"/>
    </w:rPr>
  </w:style>
  <w:style w:type="paragraph" w:styleId="Heading2">
    <w:name w:val="heading 2"/>
    <w:basedOn w:val="Normal"/>
    <w:next w:val="Normal"/>
    <w:pPr>
      <w:keepNext/>
      <w:outlineLvl w:val="1"/>
    </w:pPr>
    <w:rPr>
      <w:sz w:val="28"/>
      <w:szCs w:val="28"/>
      <w:u w:val="single"/>
    </w:rPr>
  </w:style>
  <w:style w:type="paragraph" w:styleId="Heading3">
    <w:name w:val="heading 3"/>
    <w:basedOn w:val="Normal"/>
    <w:next w:val="Normal"/>
    <w:pPr>
      <w:keepNext/>
      <w:jc w:val="center"/>
      <w:outlineLvl w:val="2"/>
    </w:pPr>
    <w:rPr>
      <w:rFonts w:ascii="Arial" w:eastAsia="Arial" w:hAnsi="Arial" w:cs="Arial"/>
      <w:b/>
      <w:sz w:val="28"/>
      <w:szCs w:val="28"/>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onsoh2conven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Schuck</dc:creator>
  <cp:lastModifiedBy>Kerry Parker</cp:lastModifiedBy>
  <cp:revision>3</cp:revision>
  <dcterms:created xsi:type="dcterms:W3CDTF">2018-01-08T02:31:00Z</dcterms:created>
  <dcterms:modified xsi:type="dcterms:W3CDTF">2018-03-06T21:39:00Z</dcterms:modified>
</cp:coreProperties>
</file>